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Calibri" w:eastAsia="宋体" w:cs="Arial" w:hAnsi="Calibri"/>
          <w:b/>
          <w:bCs/>
          <w:i w:val="0"/>
          <w:iCs w:val="0"/>
          <w:color w:val="auto"/>
          <w:kern w:val="2"/>
          <w:sz w:val="36"/>
          <w:szCs w:val="36"/>
          <w:vertAlign w:val="baseline"/>
          <w:lang w:val="en-US" w:eastAsia="zh-CN"/>
          <w:highlight w:val="none"/>
        </w:rPr>
      </w:pPr>
      <w:bookmarkStart w:id="0" w:name="_GoBack"/>
      <w:r>
        <w:rPr>
          <w:rFonts w:ascii="Calibri" w:eastAsia="宋体" w:cs="Arial" w:hAnsi="Calibri"/>
          <w:b/>
          <w:bCs/>
          <w:i w:val="0"/>
          <w:iCs w:val="0"/>
          <w:color w:val="auto"/>
          <w:kern w:val="2"/>
          <w:sz w:val="36"/>
          <w:szCs w:val="36"/>
          <w:vertAlign w:val="baseline"/>
          <w:lang w:val="en-US" w:eastAsia="zh-CN"/>
          <w:highlight w:val="none"/>
        </w:rPr>
        <w:t>招聘报名表</w:t>
      </w:r>
      <w:bookmarkEnd w:id="0"/>
    </w:p>
    <w:p>
      <w:pPr>
        <w:jc w:val="center"/>
        <w:rPr>
          <w:sz w:val="32"/>
          <w:szCs w:val="32"/>
        </w:rPr>
      </w:pPr>
    </w:p>
    <w:tbl>
      <w:tblPr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68"/>
        <w:gridCol w:w="853"/>
        <w:gridCol w:w="346"/>
        <w:gridCol w:w="632"/>
        <w:gridCol w:w="152"/>
        <w:gridCol w:w="820"/>
        <w:gridCol w:w="1465"/>
        <w:gridCol w:w="473"/>
        <w:gridCol w:w="864"/>
        <w:gridCol w:w="1996"/>
      </w:tblGrid>
      <w:t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Calibri" w:eastAsia="宋体" w:cs="Arial" w:hAnsi="Calibri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  <w:highlight w:val="none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单寸</w:t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免冠照片</w:t>
            </w:r>
          </w:p>
        </w:tc>
      </w:tr>
      <w:t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政治面貌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婚否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Calibri" w:eastAsia="宋体" w:cs="Arial" w:hAnsi="Calibri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  <w:highlight w:val="none"/>
              </w:rPr>
              <w:t>身份证号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户口所在地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当前住所地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62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学历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学位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专业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毕业院校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岗位意向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手机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微信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邮箱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>
        <w:tc>
          <w:tcPr>
            <w:tcW w:w="8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主要学习与工作经历</w:t>
            </w:r>
          </w:p>
        </w:tc>
      </w:tr>
      <w:tr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起讫时间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Calibri" w:eastAsia="宋体" w:cs="Arial" w:hAnsi="Calibri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  <w:highlight w:val="none"/>
              </w:rPr>
              <w:t>学习与工作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经历</w:t>
            </w:r>
          </w:p>
        </w:tc>
      </w:tr>
      <w:tr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8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主要荣誉奖励、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研究成果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等</w:t>
            </w:r>
          </w:p>
        </w:tc>
      </w:tr>
      <w:tr>
        <w:trPr>
          <w:trHeight w:val="1394"/>
        </w:trPr>
        <w:tc>
          <w:tcPr>
            <w:tcW w:w="8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备注</w:t>
            </w:r>
          </w:p>
        </w:tc>
        <w:tc>
          <w:tcPr>
            <w:tcW w:w="7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</w:t>
      </w:r>
      <w:r>
        <w:rPr>
          <w:sz w:val="30"/>
          <w:szCs w:val="30"/>
          <w:lang w:val="en-US"/>
        </w:rPr>
        <w:t>20241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  <w:lang w:val="en-US"/>
        </w:rPr>
        <w:t>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sz w:val="30"/>
          <w:szCs w:val="30"/>
          <w:lang w:val="en-US"/>
        </w:rPr>
        <w:t>版</w:t>
      </w:r>
    </w:p>
    <w:p>
      <w:pPr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sz w:val="32"/>
          <w:szCs w:val="32"/>
          <w:lang w:val="en-US"/>
        </w:rPr>
        <w:t>附件（均以图片形式插入）:</w:t>
      </w:r>
    </w:p>
    <w:p>
      <w:pPr>
        <w:numPr>
          <w:ilvl w:val="0"/>
          <w:numId w:val="1"/>
        </w:numP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  <w:t>身份证；</w:t>
      </w:r>
    </w:p>
    <w:p>
      <w:pPr>
        <w:numPr>
          <w:ilvl w:val="0"/>
          <w:numId w:val="1"/>
        </w:numP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  <w:t>学历、学位证书；</w:t>
      </w:r>
    </w:p>
    <w:p>
      <w:pPr>
        <w:numPr>
          <w:ilvl w:val="0"/>
          <w:numId w:val="1"/>
        </w:numP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  <w:t>职称证书；</w:t>
      </w:r>
    </w:p>
    <w:p>
      <w:pPr>
        <w:numPr>
          <w:ilvl w:val="0"/>
          <w:numId w:val="1"/>
        </w:numP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  <w:t>荣誉奖励；</w:t>
      </w:r>
    </w:p>
    <w:p>
      <w:pPr>
        <w:numPr>
          <w:ilvl w:val="0"/>
          <w:numId w:val="1"/>
        </w:numP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  <w:t>营销、研究成果。</w:t>
      </w:r>
    </w:p>
    <w:p>
      <w:pPr>
        <w:rPr>
          <w:rFonts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二、其它需要说明的事项：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ascii="华文仿宋" w:eastAsia="华文仿宋" w:cs="华文仿宋" w:hAnsi="华文仿宋" w:hint="eastAsia"/>
          <w:sz w:val="32"/>
          <w:szCs w:val="32"/>
          <w:lang w:val="en-US" w:eastAsia="zh-C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9526"/>
              <wp:effectExtent l="0" t="0" r="0" b="0"/>
              <wp:wrapNone/>
              <wp:docPr id="4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952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4" o:spid="_x0000_s2" filled="f" stroked="f" strokeweight="0.5pt" style="position:absolute;margin-left:0.0pt;margin-top:0.0pt;width:6.0pt;height:10.986328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C1ADCD6A"/>
    <w:multiLevelType w:val="multilevel"/>
    <w:tmpl w:val="C1ADCD6A"/>
    <w:lvl w:ilvl="0">
      <w:start w:val="1"/>
      <w:numFmt w:val="decimal"/>
      <w:lvlRestart w:val="0"/>
      <w:suff w:val="nothing"/>
      <w:lvlText w:val="%1、"/>
      <w:lvlJc w:val="left"/>
      <w:pPr>
        <w:ind w:left="-3" w:firstLine="633"/>
      </w:pPr>
      <w:rPr>
        <w:rFonts w:ascii="华文仿宋" w:hAnsi="华文仿宋" w:eastAsia="华文仿宋" w:cs="华文仿宋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qFormat/>
    <w:basedOn w:val="0"/>
    <w:pPr>
      <w:jc w:val="center"/>
    </w:pPr>
    <w:rPr>
      <w:sz w:val="18"/>
    </w:rPr>
  </w:style>
  <w:style w:type="paragraph" w:styleId="17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qFormat/>
    <w:basedOn w:val="10"/>
    <w:rPr>
      <w:b/>
    </w:rPr>
  </w:style>
  <w:style w:type="character" w:styleId="19">
    <w:name w:val="Hyperlink"/>
    <w:qFormat/>
    <w:basedOn w:val="10"/>
    <w:rPr>
      <w:color w:val="0000FF"/>
      <w:u w:val="single"/>
    </w:rPr>
  </w:style>
  <w:style w:type="paragraph" w:styleId="20">
    <w:name w:val="List Paragraph"/>
    <w:qFormat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41C352A-2C2A-4CD2-BD64-B13D083BED0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10</TotalTime>
  <Application>WPS_Yozo_Office9.0.5445.102ZH</Application>
  <Pages>2</Pages>
  <Words>0</Words>
  <Characters>205</Characters>
  <Lines>0</Lines>
  <Paragraphs>12</Paragraphs>
  <CharactersWithSpaces>274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徐乃疆</dc:creator>
  <cp:lastModifiedBy>Administrator</cp:lastModifiedBy>
  <cp:revision>1</cp:revision>
  <dcterms:created xsi:type="dcterms:W3CDTF">2024-12-12T00:50:00Z</dcterms:created>
  <dcterms:modified xsi:type="dcterms:W3CDTF">2024-12-12T07:20:01Z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067F19A66460424092C845D06AA73FA9_11</vt:lpwstr>
  </property>
</Properties>
</file>